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F5" w:rsidRDefault="001719F5" w:rsidP="001719F5">
      <w:pPr>
        <w:adjustRightInd w:val="0"/>
        <w:jc w:val="center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p w:rsidR="00CE721D" w:rsidRPr="007F16DB" w:rsidRDefault="00CE721D" w:rsidP="001719F5">
      <w:pPr>
        <w:adjustRightInd w:val="0"/>
        <w:jc w:val="center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4"/>
          <w:szCs w:val="24"/>
        </w:rPr>
      </w:pPr>
    </w:p>
    <w:p w:rsidR="001719F5" w:rsidRPr="007F16DB" w:rsidRDefault="001719F5" w:rsidP="001719F5">
      <w:pPr>
        <w:adjustRightInd w:val="0"/>
        <w:jc w:val="center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4"/>
          <w:szCs w:val="24"/>
        </w:rPr>
      </w:pPr>
    </w:p>
    <w:p w:rsidR="001719F5" w:rsidRPr="007F16DB" w:rsidRDefault="00654A75" w:rsidP="001719F5">
      <w:pPr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</w:pPr>
      <w:r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令和２年</w:t>
      </w:r>
      <w:r w:rsidR="001719F5" w:rsidRPr="007F16DB">
        <w:rPr>
          <w:rFonts w:ascii="ＭＳ ゴシック" w:eastAsia="ＭＳ ゴシック" w:hAnsi="ＭＳ ゴシック" w:cs="ＭＳ 明朝"/>
          <w:color w:val="000000" w:themeColor="text1"/>
          <w:kern w:val="0"/>
          <w:sz w:val="24"/>
          <w:szCs w:val="24"/>
        </w:rPr>
        <w:t>度</w:t>
      </w:r>
      <w:r w:rsidR="001719F5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教員の資質向上のための研修プログラム</w:t>
      </w:r>
      <w:r w:rsidR="00A848ED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開発・実施支援</w:t>
      </w:r>
      <w:r w:rsidR="001719F5" w:rsidRPr="007F16DB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4"/>
          <w:szCs w:val="24"/>
        </w:rPr>
        <w:t>事業実施計画書</w:t>
      </w:r>
    </w:p>
    <w:p w:rsidR="00FA7398" w:rsidRPr="007F16DB" w:rsidRDefault="00FA7398" w:rsidP="00FA7398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FA7398" w:rsidRPr="007F16DB" w:rsidRDefault="00FA7398" w:rsidP="00FA7398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１</w:t>
      </w:r>
      <w:r w:rsidRPr="007F16DB"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  <w:t xml:space="preserve">　プログラム名</w:t>
      </w:r>
    </w:p>
    <w:p w:rsidR="00FA7398" w:rsidRPr="007F16DB" w:rsidRDefault="00FA7398" w:rsidP="00E03B1B">
      <w:pPr>
        <w:adjustRightInd w:val="0"/>
        <w:ind w:leftChars="100" w:left="21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（１）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 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申請事業区分　　　　　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　</w:t>
      </w:r>
    </w:p>
    <w:p w:rsidR="00FA7398" w:rsidRPr="007F16DB" w:rsidRDefault="00FA7398" w:rsidP="00E03B1B">
      <w:pPr>
        <w:adjustRightInd w:val="0"/>
        <w:ind w:leftChars="100" w:left="21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（２）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 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申請プログラム名　　　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  <w:u w:val="single"/>
        </w:rPr>
        <w:t xml:space="preserve">　　　　　　　　　　　　　　　　　　　</w:t>
      </w:r>
    </w:p>
    <w:p w:rsidR="001719F5" w:rsidRPr="007F16DB" w:rsidRDefault="001719F5" w:rsidP="001719F5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FA7398" w:rsidP="001E7B5A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２</w:t>
      </w:r>
      <w:r w:rsidR="001E7B5A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　</w:t>
      </w:r>
      <w:r w:rsidR="00654A7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担当</w:t>
      </w:r>
      <w:r w:rsidR="001E7B5A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者</w:t>
      </w:r>
    </w:p>
    <w:p w:rsidR="001E7B5A" w:rsidRPr="007F16DB" w:rsidRDefault="001E7B5A" w:rsidP="001E7B5A">
      <w:pPr>
        <w:adjustRightInd w:val="0"/>
        <w:ind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※</w:t>
      </w:r>
      <w:r w:rsidR="00654A7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担当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者が変更になる場合は速やかに教職員支援機構にご連絡ください。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7"/>
        <w:gridCol w:w="2126"/>
        <w:gridCol w:w="2160"/>
        <w:gridCol w:w="3515"/>
      </w:tblGrid>
      <w:tr w:rsidR="007F16DB" w:rsidRPr="007F16DB" w:rsidTr="002335BC">
        <w:tc>
          <w:tcPr>
            <w:tcW w:w="3543" w:type="dxa"/>
            <w:gridSpan w:val="3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機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関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2A38DB">
        <w:tc>
          <w:tcPr>
            <w:tcW w:w="1410" w:type="dxa"/>
            <w:vMerge w:val="restart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事業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担当者</w:t>
            </w:r>
          </w:p>
        </w:tc>
        <w:tc>
          <w:tcPr>
            <w:tcW w:w="2133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所属・職名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2A38DB">
        <w:tc>
          <w:tcPr>
            <w:tcW w:w="1410" w:type="dxa"/>
            <w:vMerge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33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氏名（ふりがな）</w:t>
            </w:r>
          </w:p>
        </w:tc>
        <w:tc>
          <w:tcPr>
            <w:tcW w:w="2160" w:type="dxa"/>
            <w:tcBorders>
              <w:right w:val="nil"/>
            </w:tcBorders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7F16DB" w:rsidRPr="007F16DB" w:rsidTr="002A38DB">
        <w:tc>
          <w:tcPr>
            <w:tcW w:w="1417" w:type="dxa"/>
            <w:gridSpan w:val="2"/>
            <w:vMerge w:val="restart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事務担当者</w:t>
            </w:r>
          </w:p>
        </w:tc>
        <w:tc>
          <w:tcPr>
            <w:tcW w:w="2126" w:type="dxa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所属・職名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7F16DB" w:rsidRPr="007F16DB" w:rsidTr="002A38DB">
        <w:tc>
          <w:tcPr>
            <w:tcW w:w="1417" w:type="dxa"/>
            <w:gridSpan w:val="2"/>
            <w:vMerge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氏名（ふりがな）</w:t>
            </w:r>
          </w:p>
        </w:tc>
        <w:tc>
          <w:tcPr>
            <w:tcW w:w="2160" w:type="dxa"/>
            <w:tcBorders>
              <w:right w:val="nil"/>
            </w:tcBorders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（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　　　　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 xml:space="preserve">　</w:t>
            </w: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 xml:space="preserve">　　</w:t>
            </w: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7F16DB" w:rsidRPr="007F16DB" w:rsidTr="002A38DB">
        <w:tc>
          <w:tcPr>
            <w:tcW w:w="1417" w:type="dxa"/>
            <w:gridSpan w:val="2"/>
            <w:vMerge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事務連絡等送付先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 w:hint="eastAsia"/>
                <w:color w:val="000000" w:themeColor="text1"/>
                <w:kern w:val="0"/>
                <w:sz w:val="22"/>
              </w:rPr>
              <w:t>〒</w:t>
            </w:r>
          </w:p>
        </w:tc>
      </w:tr>
      <w:tr w:rsidR="007F16DB" w:rsidRPr="007F16DB" w:rsidTr="002A38DB">
        <w:tc>
          <w:tcPr>
            <w:tcW w:w="1417" w:type="dxa"/>
            <w:gridSpan w:val="2"/>
            <w:vMerge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TEL/FAX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  <w:tr w:rsidR="00F274C8" w:rsidRPr="007F16DB" w:rsidTr="002A38DB">
        <w:tc>
          <w:tcPr>
            <w:tcW w:w="1417" w:type="dxa"/>
            <w:gridSpan w:val="2"/>
            <w:vMerge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2126" w:type="dxa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  <w:t>E-mail</w:t>
            </w:r>
          </w:p>
        </w:tc>
        <w:tc>
          <w:tcPr>
            <w:tcW w:w="5675" w:type="dxa"/>
            <w:gridSpan w:val="2"/>
          </w:tcPr>
          <w:p w:rsidR="00F274C8" w:rsidRPr="007F16DB" w:rsidRDefault="00F274C8" w:rsidP="00F274C8">
            <w:pPr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</w:tr>
    </w:tbl>
    <w:p w:rsidR="001E7B5A" w:rsidRPr="007F16DB" w:rsidRDefault="001E7B5A" w:rsidP="001719F5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FA7398" w:rsidP="001719F5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３</w:t>
      </w:r>
      <w:r w:rsidR="001719F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　実施業務</w:t>
      </w:r>
    </w:p>
    <w:p w:rsidR="001719F5" w:rsidRPr="007F16DB" w:rsidRDefault="00E03B1B" w:rsidP="00E03B1B">
      <w:pPr>
        <w:adjustRightInd w:val="0"/>
        <w:ind w:leftChars="100" w:left="989" w:hangingChars="350" w:hanging="777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（１）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 </w:t>
      </w:r>
      <w:r w:rsidR="00654A7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令和２年</w:t>
      </w:r>
      <w:r w:rsidR="00B50D20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度</w:t>
      </w:r>
      <w:r w:rsidR="001719F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教員の資質向上のための研修プログラム</w:t>
      </w:r>
      <w:r w:rsidR="00A848ED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開発・実施支援</w:t>
      </w:r>
      <w:r w:rsidR="001719F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事業に係る研修の実施及び連絡調整に関する業務</w:t>
      </w:r>
    </w:p>
    <w:p w:rsidR="001719F5" w:rsidRPr="007F16DB" w:rsidRDefault="001719F5" w:rsidP="00E03B1B">
      <w:pPr>
        <w:adjustRightInd w:val="0"/>
        <w:ind w:firstLineChars="300" w:firstLine="666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①　研修の実施内容（実施時期、対象人数、会場、日程、内容等）</w:t>
      </w:r>
    </w:p>
    <w:p w:rsidR="001719F5" w:rsidRPr="007F16DB" w:rsidRDefault="001719F5" w:rsidP="00E03B1B">
      <w:pPr>
        <w:adjustRightInd w:val="0"/>
        <w:ind w:leftChars="400" w:left="848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leftChars="400" w:left="848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firstLineChars="300" w:firstLine="666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②　共同実施機関、</w:t>
      </w:r>
      <w:r w:rsidRPr="007F16DB"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  <w:t>連携機関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との連絡調整等（会議等の名称、実施回数、内容等）</w:t>
      </w:r>
    </w:p>
    <w:p w:rsidR="001719F5" w:rsidRPr="007F16DB" w:rsidRDefault="001719F5" w:rsidP="00E03B1B">
      <w:pPr>
        <w:adjustRightInd w:val="0"/>
        <w:ind w:leftChars="400" w:left="848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leftChars="400" w:left="848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leftChars="400" w:left="848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E03B1B" w:rsidP="00E03B1B">
      <w:pPr>
        <w:adjustRightInd w:val="0"/>
        <w:ind w:leftChars="100" w:left="989" w:hangingChars="350" w:hanging="777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（２）</w:t>
      </w:r>
      <w:r w:rsidR="001719F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研修プログラム開発に係る調査の実施に関する業務</w:t>
      </w:r>
    </w:p>
    <w:p w:rsidR="001719F5" w:rsidRPr="007F16DB" w:rsidRDefault="001719F5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1E7B5A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1E7B5A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1E7B5A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1E7B5A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E03B1B" w:rsidP="00E03B1B">
      <w:pPr>
        <w:adjustRightInd w:val="0"/>
        <w:ind w:leftChars="100" w:left="989" w:hangingChars="350" w:hanging="777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（３）</w:t>
      </w:r>
      <w:r w:rsidR="001719F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その他</w:t>
      </w:r>
    </w:p>
    <w:p w:rsidR="001719F5" w:rsidRPr="007F16DB" w:rsidRDefault="001719F5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719F5" w:rsidRPr="007F16DB" w:rsidRDefault="001719F5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1E7B5A" w:rsidP="00E03B1B">
      <w:pPr>
        <w:adjustRightInd w:val="0"/>
        <w:ind w:leftChars="300" w:left="636" w:firstLineChars="100" w:firstLine="222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</w:p>
    <w:p w:rsidR="001E7B5A" w:rsidRPr="007F16DB" w:rsidRDefault="001E7B5A">
      <w:pPr>
        <w:widowControl/>
        <w:jc w:val="left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  <w:br w:type="page"/>
      </w:r>
    </w:p>
    <w:p w:rsidR="001719F5" w:rsidRPr="007F16DB" w:rsidRDefault="001E7B5A" w:rsidP="00331524">
      <w:pPr>
        <w:adjustRightInd w:val="0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</w:pP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lastRenderedPageBreak/>
        <w:t>３</w:t>
      </w:r>
      <w:r w:rsidR="001719F5"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 xml:space="preserve">　所要経費</w:t>
      </w:r>
    </w:p>
    <w:p w:rsidR="00331524" w:rsidRPr="007F16DB" w:rsidRDefault="00331524" w:rsidP="00331524">
      <w:pPr>
        <w:adjustRightInd w:val="0"/>
        <w:ind w:left="195"/>
        <w:textAlignment w:val="baseline"/>
        <w:rPr>
          <w:rFonts w:ascii="ＭＳ 明朝" w:eastAsia="ＭＳ ゴシック" w:hAnsi="ＭＳ 明朝" w:cs="ＭＳ 明朝"/>
          <w:color w:val="000000" w:themeColor="text1"/>
          <w:kern w:val="0"/>
          <w:sz w:val="24"/>
          <w:szCs w:val="24"/>
          <w:u w:val="single"/>
        </w:rPr>
      </w:pPr>
      <w:r w:rsidRPr="007F16DB">
        <w:rPr>
          <w:rFonts w:ascii="ＭＳ 明朝" w:eastAsia="ＭＳ ゴシック" w:hAnsi="ＭＳ 明朝" w:cs="ＭＳ 明朝"/>
          <w:color w:val="000000" w:themeColor="text1"/>
          <w:kern w:val="0"/>
          <w:sz w:val="22"/>
        </w:rPr>
        <w:t>※</w:t>
      </w:r>
      <w:r w:rsidRPr="007F16DB">
        <w:rPr>
          <w:rFonts w:ascii="ＭＳ 明朝" w:eastAsia="ＭＳ ゴシック" w:hAnsi="ＭＳ 明朝" w:cs="ＭＳ 明朝" w:hint="eastAsia"/>
          <w:color w:val="000000" w:themeColor="text1"/>
          <w:kern w:val="0"/>
          <w:sz w:val="22"/>
        </w:rPr>
        <w:t>各経費については、「１　実施業務」との関連がわかるように説明を付加してください。</w:t>
      </w:r>
    </w:p>
    <w:p w:rsidR="001719F5" w:rsidRPr="007F16DB" w:rsidRDefault="001719F5" w:rsidP="00331524">
      <w:pPr>
        <w:adjustRightInd w:val="0"/>
        <w:textAlignment w:val="baseline"/>
        <w:rPr>
          <w:rFonts w:ascii="ＭＳ 明朝" w:eastAsia="ＭＳ ゴシック" w:hAnsi="ＭＳ 明朝" w:cs="ＭＳ 明朝"/>
          <w:b/>
          <w:color w:val="000000" w:themeColor="text1"/>
          <w:kern w:val="0"/>
          <w:sz w:val="24"/>
          <w:szCs w:val="2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845"/>
        <w:gridCol w:w="4110"/>
        <w:gridCol w:w="2267"/>
      </w:tblGrid>
      <w:tr w:rsidR="007F16DB" w:rsidRPr="007F16DB" w:rsidTr="00750A39">
        <w:trPr>
          <w:trHeight w:val="330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4"/>
                <w:szCs w:val="24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費　目</w:t>
            </w:r>
          </w:p>
        </w:tc>
        <w:tc>
          <w:tcPr>
            <w:tcW w:w="930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4"/>
                <w:szCs w:val="24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金額（千円）</w:t>
            </w:r>
          </w:p>
        </w:tc>
        <w:tc>
          <w:tcPr>
            <w:tcW w:w="2072" w:type="pct"/>
            <w:tcBorders>
              <w:bottom w:val="single" w:sz="4" w:space="0" w:color="auto"/>
            </w:tcBorders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4"/>
                <w:szCs w:val="24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積算内訳</w:t>
            </w:r>
          </w:p>
        </w:tc>
        <w:tc>
          <w:tcPr>
            <w:tcW w:w="1143" w:type="pct"/>
            <w:shd w:val="clear" w:color="auto" w:fill="auto"/>
          </w:tcPr>
          <w:p w:rsidR="001719F5" w:rsidRPr="007F16DB" w:rsidRDefault="00750A39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4"/>
                <w:szCs w:val="24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実施業務</w:t>
            </w:r>
            <w:r w:rsidRPr="007F16DB"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4"/>
                <w:szCs w:val="24"/>
              </w:rPr>
              <w:t>との</w:t>
            </w: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4"/>
                <w:szCs w:val="24"/>
              </w:rPr>
              <w:t>関連</w:t>
            </w:r>
          </w:p>
        </w:tc>
      </w:tr>
      <w:tr w:rsidR="007F16DB" w:rsidRPr="007F16DB" w:rsidTr="00750A39">
        <w:trPr>
          <w:trHeight w:val="1028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謝金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ＭＳ 明朝"/>
                <w:color w:val="000000" w:themeColor="text1"/>
                <w:kern w:val="0"/>
                <w:sz w:val="22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※人件費は不可</w:t>
            </w: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6DB" w:rsidRPr="007F16DB" w:rsidTr="00750A39">
        <w:trPr>
          <w:trHeight w:val="984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旅費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HG丸ｺﾞｼｯｸM-PRO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※参加者旅費は不可</w:t>
            </w: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6DB" w:rsidRPr="007F16DB" w:rsidTr="00750A39">
        <w:trPr>
          <w:trHeight w:val="996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通信運搬費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6DB" w:rsidRPr="007F16DB" w:rsidTr="00750A39">
        <w:trPr>
          <w:trHeight w:val="970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印刷製本費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6DB" w:rsidRPr="007F16DB" w:rsidTr="00750A39">
        <w:trPr>
          <w:trHeight w:val="996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消耗品費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750A39" w:rsidRPr="007F16DB" w:rsidRDefault="00750A39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7F16DB">
              <w:rPr>
                <w:rFonts w:ascii="ＭＳ 明朝" w:eastAsia="ＭＳ 明朝" w:hAnsi="ＭＳ 明朝" w:cs="HG丸ｺﾞｼｯｸM-PRO" w:hint="eastAsia"/>
                <w:color w:val="000000" w:themeColor="text1"/>
                <w:kern w:val="0"/>
                <w:szCs w:val="21"/>
              </w:rPr>
              <w:t>※税込の単価が10万円未満の物品</w:t>
            </w: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6DB" w:rsidRPr="007F16DB" w:rsidTr="00750A39">
        <w:trPr>
          <w:trHeight w:val="982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委託費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F16DB" w:rsidRPr="007F16DB" w:rsidTr="00750A39">
        <w:trPr>
          <w:trHeight w:val="970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賃貸借費</w:t>
            </w: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tcBorders>
              <w:bottom w:val="single" w:sz="4" w:space="0" w:color="auto"/>
            </w:tcBorders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719F5" w:rsidRPr="007F16DB" w:rsidTr="00750A39">
        <w:trPr>
          <w:trHeight w:val="982"/>
        </w:trPr>
        <w:tc>
          <w:tcPr>
            <w:tcW w:w="855" w:type="pct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</w:rPr>
            </w:pPr>
            <w:r w:rsidRPr="007F16DB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</w:rPr>
              <w:t>その他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72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43" w:type="pct"/>
            <w:shd w:val="clear" w:color="auto" w:fill="auto"/>
          </w:tcPr>
          <w:p w:rsidR="001719F5" w:rsidRPr="007F16DB" w:rsidRDefault="001719F5" w:rsidP="00331524">
            <w:pPr>
              <w:kinsoku w:val="0"/>
              <w:overflowPunct w:val="0"/>
              <w:autoSpaceDE w:val="0"/>
              <w:autoSpaceDN w:val="0"/>
              <w:adjustRightInd w:val="0"/>
              <w:spacing w:line="324" w:lineRule="atLeas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492037" w:rsidRPr="007F16DB" w:rsidRDefault="00492037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p w:rsidR="0023741E" w:rsidRPr="007F16DB" w:rsidRDefault="0023741E" w:rsidP="00CA0ADA">
      <w:pPr>
        <w:widowControl/>
        <w:jc w:val="left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</w:p>
    <w:sectPr w:rsidR="0023741E" w:rsidRPr="007F16DB" w:rsidSect="00997644">
      <w:footerReference w:type="default" r:id="rId8"/>
      <w:pgSz w:w="11906" w:h="16838"/>
      <w:pgMar w:top="1020" w:right="964" w:bottom="908" w:left="964" w:header="720" w:footer="567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B0" w:rsidRDefault="002673B0">
      <w:r>
        <w:separator/>
      </w:r>
    </w:p>
  </w:endnote>
  <w:endnote w:type="continuationSeparator" w:id="0">
    <w:p w:rsidR="002673B0" w:rsidRDefault="0026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DE" w:rsidRDefault="003547DE" w:rsidP="003547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B0" w:rsidRDefault="002673B0">
      <w:r>
        <w:separator/>
      </w:r>
    </w:p>
  </w:footnote>
  <w:footnote w:type="continuationSeparator" w:id="0">
    <w:p w:rsidR="002673B0" w:rsidRDefault="0026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B2C"/>
    <w:multiLevelType w:val="hybridMultilevel"/>
    <w:tmpl w:val="7110FDEA"/>
    <w:lvl w:ilvl="0" w:tplc="4918A5CE">
      <w:start w:val="1"/>
      <w:numFmt w:val="decimal"/>
      <w:lvlText w:val="（%1）"/>
      <w:lvlJc w:val="left"/>
      <w:pPr>
        <w:ind w:left="86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91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96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00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104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8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112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11717" w:hanging="420"/>
      </w:pPr>
      <w:rPr>
        <w:rFonts w:cs="Times New Roman"/>
      </w:rPr>
    </w:lvl>
  </w:abstractNum>
  <w:abstractNum w:abstractNumId="1" w15:restartNumberingAfterBreak="0">
    <w:nsid w:val="065A66CA"/>
    <w:multiLevelType w:val="hybridMultilevel"/>
    <w:tmpl w:val="AFD40F72"/>
    <w:lvl w:ilvl="0" w:tplc="189215FC">
      <w:start w:val="1"/>
      <w:numFmt w:val="decimalFullWidth"/>
      <w:lvlText w:val="第%1条"/>
      <w:lvlJc w:val="left"/>
      <w:pPr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75F7743"/>
    <w:multiLevelType w:val="hybridMultilevel"/>
    <w:tmpl w:val="B48CD630"/>
    <w:lvl w:ilvl="0" w:tplc="FD00AA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AC97470"/>
    <w:multiLevelType w:val="hybridMultilevel"/>
    <w:tmpl w:val="E4563208"/>
    <w:lvl w:ilvl="0" w:tplc="B10EF072">
      <w:start w:val="1"/>
      <w:numFmt w:val="decimalEnclosedCircle"/>
      <w:lvlText w:val="%1"/>
      <w:lvlJc w:val="left"/>
      <w:pPr>
        <w:ind w:left="5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  <w:rPr>
        <w:rFonts w:cs="Times New Roman"/>
      </w:rPr>
    </w:lvl>
  </w:abstractNum>
  <w:abstractNum w:abstractNumId="4" w15:restartNumberingAfterBreak="0">
    <w:nsid w:val="0C0E3905"/>
    <w:multiLevelType w:val="hybridMultilevel"/>
    <w:tmpl w:val="C9CC3420"/>
    <w:lvl w:ilvl="0" w:tplc="28466E24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5" w15:restartNumberingAfterBreak="0">
    <w:nsid w:val="0D743FAA"/>
    <w:multiLevelType w:val="hybridMultilevel"/>
    <w:tmpl w:val="53BEF714"/>
    <w:lvl w:ilvl="0" w:tplc="368ACB0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AE499E"/>
    <w:multiLevelType w:val="hybridMultilevel"/>
    <w:tmpl w:val="C4EAF9E6"/>
    <w:lvl w:ilvl="0" w:tplc="F742347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5311C2C"/>
    <w:multiLevelType w:val="hybridMultilevel"/>
    <w:tmpl w:val="1F0C94AC"/>
    <w:lvl w:ilvl="0" w:tplc="33049ED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323357"/>
    <w:multiLevelType w:val="hybridMultilevel"/>
    <w:tmpl w:val="82102990"/>
    <w:lvl w:ilvl="0" w:tplc="40F08E32">
      <w:start w:val="1"/>
      <w:numFmt w:val="decimalFullWidth"/>
      <w:lvlText w:val="（%1）"/>
      <w:lvlJc w:val="left"/>
      <w:pPr>
        <w:ind w:left="128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6637E23"/>
    <w:multiLevelType w:val="hybridMultilevel"/>
    <w:tmpl w:val="0F1ABC8E"/>
    <w:lvl w:ilvl="0" w:tplc="3A0077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1A01477F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1B4606B1"/>
    <w:multiLevelType w:val="hybridMultilevel"/>
    <w:tmpl w:val="5DF29968"/>
    <w:lvl w:ilvl="0" w:tplc="FCE691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1E74887"/>
    <w:multiLevelType w:val="hybridMultilevel"/>
    <w:tmpl w:val="E3E45A9A"/>
    <w:lvl w:ilvl="0" w:tplc="14627BAC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1694855"/>
    <w:multiLevelType w:val="hybridMultilevel"/>
    <w:tmpl w:val="8A9038C2"/>
    <w:lvl w:ilvl="0" w:tplc="876A7F2E">
      <w:start w:val="1"/>
      <w:numFmt w:val="decimalFullWidth"/>
      <w:lvlText w:val="%1．"/>
      <w:lvlJc w:val="left"/>
      <w:pPr>
        <w:ind w:left="46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20E05B4"/>
    <w:multiLevelType w:val="hybridMultilevel"/>
    <w:tmpl w:val="F5D0BFB8"/>
    <w:lvl w:ilvl="0" w:tplc="2968DB42">
      <w:start w:val="1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5" w15:restartNumberingAfterBreak="0">
    <w:nsid w:val="35F41454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6" w15:restartNumberingAfterBreak="0">
    <w:nsid w:val="365E6436"/>
    <w:multiLevelType w:val="hybridMultilevel"/>
    <w:tmpl w:val="4C5A7C62"/>
    <w:lvl w:ilvl="0" w:tplc="611A8E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67C6B13"/>
    <w:multiLevelType w:val="hybridMultilevel"/>
    <w:tmpl w:val="09C2B4A8"/>
    <w:lvl w:ilvl="0" w:tplc="483A2C4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8704E02"/>
    <w:multiLevelType w:val="hybridMultilevel"/>
    <w:tmpl w:val="19764BEC"/>
    <w:lvl w:ilvl="0" w:tplc="0DC6B298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FFC54FB"/>
    <w:multiLevelType w:val="hybridMultilevel"/>
    <w:tmpl w:val="D93A35D8"/>
    <w:lvl w:ilvl="0" w:tplc="4A76063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5F31B8"/>
    <w:multiLevelType w:val="hybridMultilevel"/>
    <w:tmpl w:val="C3F2B9DC"/>
    <w:lvl w:ilvl="0" w:tplc="B38214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5545F4D"/>
    <w:multiLevelType w:val="hybridMultilevel"/>
    <w:tmpl w:val="04B4EDEE"/>
    <w:lvl w:ilvl="0" w:tplc="F9782A88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2" w15:restartNumberingAfterBreak="0">
    <w:nsid w:val="4C51106A"/>
    <w:multiLevelType w:val="hybridMultilevel"/>
    <w:tmpl w:val="25C2F6BC"/>
    <w:lvl w:ilvl="0" w:tplc="B2EEF3D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0F477AC"/>
    <w:multiLevelType w:val="hybridMultilevel"/>
    <w:tmpl w:val="1AFCA8EE"/>
    <w:lvl w:ilvl="0" w:tplc="33F00B3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1C947FC"/>
    <w:multiLevelType w:val="hybridMultilevel"/>
    <w:tmpl w:val="5BF08D12"/>
    <w:lvl w:ilvl="0" w:tplc="DB2CE6F8">
      <w:start w:val="1"/>
      <w:numFmt w:val="decimal"/>
      <w:lvlText w:val="(%1)"/>
      <w:lvlJc w:val="left"/>
      <w:pPr>
        <w:ind w:left="60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25" w15:restartNumberingAfterBreak="0">
    <w:nsid w:val="56611971"/>
    <w:multiLevelType w:val="hybridMultilevel"/>
    <w:tmpl w:val="9A5AF524"/>
    <w:lvl w:ilvl="0" w:tplc="9CCEF3A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26" w15:restartNumberingAfterBreak="0">
    <w:nsid w:val="56D3140E"/>
    <w:multiLevelType w:val="hybridMultilevel"/>
    <w:tmpl w:val="7144A38A"/>
    <w:lvl w:ilvl="0" w:tplc="398AC684">
      <w:start w:val="1"/>
      <w:numFmt w:val="decimal"/>
      <w:lvlText w:val="第%1部"/>
      <w:lvlJc w:val="left"/>
      <w:pPr>
        <w:ind w:left="850" w:hanging="8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7290A1F"/>
    <w:multiLevelType w:val="hybridMultilevel"/>
    <w:tmpl w:val="6A581256"/>
    <w:lvl w:ilvl="0" w:tplc="3C3C5D44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7CB48A1"/>
    <w:multiLevelType w:val="hybridMultilevel"/>
    <w:tmpl w:val="52C6D2A0"/>
    <w:lvl w:ilvl="0" w:tplc="FEE2CCB8">
      <w:start w:val="1"/>
      <w:numFmt w:val="decimal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9" w15:restartNumberingAfterBreak="0">
    <w:nsid w:val="597F2D04"/>
    <w:multiLevelType w:val="hybridMultilevel"/>
    <w:tmpl w:val="DF5685F2"/>
    <w:lvl w:ilvl="0" w:tplc="DADE310C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0" w15:restartNumberingAfterBreak="0">
    <w:nsid w:val="5A8D11B5"/>
    <w:multiLevelType w:val="hybridMultilevel"/>
    <w:tmpl w:val="562E96E4"/>
    <w:lvl w:ilvl="0" w:tplc="02D0644C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CD23BBC"/>
    <w:multiLevelType w:val="hybridMultilevel"/>
    <w:tmpl w:val="61D0F7AC"/>
    <w:lvl w:ilvl="0" w:tplc="37BED142">
      <w:start w:val="1"/>
      <w:numFmt w:val="decimalEnclosedCircle"/>
      <w:lvlText w:val="%1"/>
      <w:lvlJc w:val="left"/>
      <w:pPr>
        <w:ind w:left="786" w:hanging="360"/>
      </w:pPr>
      <w:rPr>
        <w:rFonts w:ascii="ＭＳ ゴシック" w:eastAsia="ＭＳ ゴシック" w:hAnsi="ＭＳ ゴシック"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32" w15:restartNumberingAfterBreak="0">
    <w:nsid w:val="612D3980"/>
    <w:multiLevelType w:val="hybridMultilevel"/>
    <w:tmpl w:val="53F07876"/>
    <w:lvl w:ilvl="0" w:tplc="95E03032">
      <w:start w:val="1"/>
      <w:numFmt w:val="decimal"/>
      <w:lvlText w:val="%1"/>
      <w:lvlJc w:val="left"/>
      <w:pPr>
        <w:ind w:left="590" w:hanging="360"/>
      </w:pPr>
      <w:rPr>
        <w:rFonts w:cs="Times New Roman" w:hint="default"/>
      </w:rPr>
    </w:lvl>
    <w:lvl w:ilvl="1" w:tplc="C0F627DA">
      <w:start w:val="1"/>
      <w:numFmt w:val="decimal"/>
      <w:lvlText w:val="（%2）"/>
      <w:lvlJc w:val="left"/>
      <w:pPr>
        <w:ind w:left="137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33" w15:restartNumberingAfterBreak="0">
    <w:nsid w:val="61A13094"/>
    <w:multiLevelType w:val="hybridMultilevel"/>
    <w:tmpl w:val="43E2BE84"/>
    <w:lvl w:ilvl="0" w:tplc="23FCFE9C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B3C27A3"/>
    <w:multiLevelType w:val="hybridMultilevel"/>
    <w:tmpl w:val="153852FE"/>
    <w:lvl w:ilvl="0" w:tplc="279600D4">
      <w:start w:val="1"/>
      <w:numFmt w:val="decimal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5" w15:restartNumberingAfterBreak="0">
    <w:nsid w:val="6CAD713C"/>
    <w:multiLevelType w:val="hybridMultilevel"/>
    <w:tmpl w:val="2B48F412"/>
    <w:lvl w:ilvl="0" w:tplc="4FB684AC">
      <w:start w:val="1"/>
      <w:numFmt w:val="bullet"/>
      <w:lvlText w:val="◆"/>
      <w:lvlJc w:val="left"/>
      <w:pPr>
        <w:ind w:left="555" w:hanging="360"/>
      </w:pPr>
      <w:rPr>
        <w:rFonts w:ascii="HG丸ｺﾞｼｯｸM-PRO" w:eastAsia="HG丸ｺﾞｼｯｸM-PRO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6" w15:restartNumberingAfterBreak="0">
    <w:nsid w:val="6D662FE8"/>
    <w:multiLevelType w:val="hybridMultilevel"/>
    <w:tmpl w:val="843C5E0A"/>
    <w:lvl w:ilvl="0" w:tplc="A5FAD08C">
      <w:start w:val="4"/>
      <w:numFmt w:val="decimalFullWidth"/>
      <w:lvlText w:val="（%1）"/>
      <w:lvlJc w:val="left"/>
      <w:pPr>
        <w:ind w:left="1034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7" w15:restartNumberingAfterBreak="0">
    <w:nsid w:val="6EB44938"/>
    <w:multiLevelType w:val="hybridMultilevel"/>
    <w:tmpl w:val="B34E39A8"/>
    <w:lvl w:ilvl="0" w:tplc="7D7696FC">
      <w:start w:val="1"/>
      <w:numFmt w:val="decimalEnclosedCircle"/>
      <w:lvlText w:val="%1"/>
      <w:lvlJc w:val="left"/>
      <w:pPr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38" w15:restartNumberingAfterBreak="0">
    <w:nsid w:val="6EF45D07"/>
    <w:multiLevelType w:val="hybridMultilevel"/>
    <w:tmpl w:val="4F062040"/>
    <w:lvl w:ilvl="0" w:tplc="EA48706C">
      <w:start w:val="5"/>
      <w:numFmt w:val="decimalEnclosedCircle"/>
      <w:lvlText w:val="%1"/>
      <w:lvlJc w:val="left"/>
      <w:pPr>
        <w:ind w:left="57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39" w15:restartNumberingAfterBreak="0">
    <w:nsid w:val="70733876"/>
    <w:multiLevelType w:val="hybridMultilevel"/>
    <w:tmpl w:val="5CD021DE"/>
    <w:lvl w:ilvl="0" w:tplc="C922D5B6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0" w15:restartNumberingAfterBreak="0">
    <w:nsid w:val="73B36DB5"/>
    <w:multiLevelType w:val="hybridMultilevel"/>
    <w:tmpl w:val="9FBC8B08"/>
    <w:lvl w:ilvl="0" w:tplc="0B6EE548">
      <w:start w:val="1"/>
      <w:numFmt w:val="decimal"/>
      <w:lvlText w:val="第%1部"/>
      <w:lvlJc w:val="left"/>
      <w:pPr>
        <w:ind w:left="1200" w:hanging="12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A684AAC"/>
    <w:multiLevelType w:val="hybridMultilevel"/>
    <w:tmpl w:val="957C5570"/>
    <w:lvl w:ilvl="0" w:tplc="28AE1ECA">
      <w:start w:val="1"/>
      <w:numFmt w:val="decimalEnclosedCircle"/>
      <w:lvlText w:val="%1"/>
      <w:lvlJc w:val="left"/>
      <w:pPr>
        <w:ind w:left="78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2" w15:restartNumberingAfterBreak="0">
    <w:nsid w:val="7E0F6545"/>
    <w:multiLevelType w:val="hybridMultilevel"/>
    <w:tmpl w:val="7416FBF2"/>
    <w:lvl w:ilvl="0" w:tplc="1FF8EDE8">
      <w:start w:val="1"/>
      <w:numFmt w:val="decimal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18"/>
  </w:num>
  <w:num w:numId="4">
    <w:abstractNumId w:val="22"/>
  </w:num>
  <w:num w:numId="5">
    <w:abstractNumId w:val="12"/>
  </w:num>
  <w:num w:numId="6">
    <w:abstractNumId w:val="0"/>
  </w:num>
  <w:num w:numId="7">
    <w:abstractNumId w:val="32"/>
  </w:num>
  <w:num w:numId="8">
    <w:abstractNumId w:val="29"/>
  </w:num>
  <w:num w:numId="9">
    <w:abstractNumId w:val="4"/>
  </w:num>
  <w:num w:numId="10">
    <w:abstractNumId w:val="42"/>
  </w:num>
  <w:num w:numId="11">
    <w:abstractNumId w:val="10"/>
  </w:num>
  <w:num w:numId="12">
    <w:abstractNumId w:val="34"/>
  </w:num>
  <w:num w:numId="13">
    <w:abstractNumId w:val="28"/>
  </w:num>
  <w:num w:numId="14">
    <w:abstractNumId w:val="15"/>
  </w:num>
  <w:num w:numId="15">
    <w:abstractNumId w:val="26"/>
  </w:num>
  <w:num w:numId="16">
    <w:abstractNumId w:val="40"/>
  </w:num>
  <w:num w:numId="17">
    <w:abstractNumId w:val="14"/>
  </w:num>
  <w:num w:numId="18">
    <w:abstractNumId w:val="21"/>
  </w:num>
  <w:num w:numId="19">
    <w:abstractNumId w:val="41"/>
  </w:num>
  <w:num w:numId="20">
    <w:abstractNumId w:val="3"/>
  </w:num>
  <w:num w:numId="21">
    <w:abstractNumId w:val="11"/>
  </w:num>
  <w:num w:numId="22">
    <w:abstractNumId w:val="31"/>
  </w:num>
  <w:num w:numId="23">
    <w:abstractNumId w:val="2"/>
  </w:num>
  <w:num w:numId="24">
    <w:abstractNumId w:val="9"/>
  </w:num>
  <w:num w:numId="25">
    <w:abstractNumId w:val="16"/>
  </w:num>
  <w:num w:numId="26">
    <w:abstractNumId w:val="24"/>
  </w:num>
  <w:num w:numId="27">
    <w:abstractNumId w:val="20"/>
  </w:num>
  <w:num w:numId="28">
    <w:abstractNumId w:val="6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39"/>
  </w:num>
  <w:num w:numId="34">
    <w:abstractNumId w:val="37"/>
  </w:num>
  <w:num w:numId="35">
    <w:abstractNumId w:val="25"/>
  </w:num>
  <w:num w:numId="36">
    <w:abstractNumId w:val="1"/>
  </w:num>
  <w:num w:numId="37">
    <w:abstractNumId w:val="38"/>
  </w:num>
  <w:num w:numId="38">
    <w:abstractNumId w:val="7"/>
  </w:num>
  <w:num w:numId="39">
    <w:abstractNumId w:val="33"/>
  </w:num>
  <w:num w:numId="40">
    <w:abstractNumId w:val="17"/>
  </w:num>
  <w:num w:numId="41">
    <w:abstractNumId w:val="30"/>
  </w:num>
  <w:num w:numId="42">
    <w:abstractNumId w:val="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32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D9"/>
    <w:rsid w:val="00011A6A"/>
    <w:rsid w:val="000257AA"/>
    <w:rsid w:val="00040CD8"/>
    <w:rsid w:val="000619DC"/>
    <w:rsid w:val="00061B1E"/>
    <w:rsid w:val="00071581"/>
    <w:rsid w:val="0007389D"/>
    <w:rsid w:val="00073E64"/>
    <w:rsid w:val="00073F52"/>
    <w:rsid w:val="000977E0"/>
    <w:rsid w:val="000B4EDE"/>
    <w:rsid w:val="000B65B9"/>
    <w:rsid w:val="000B6B25"/>
    <w:rsid w:val="000B745E"/>
    <w:rsid w:val="000C2CE2"/>
    <w:rsid w:val="000C2EA1"/>
    <w:rsid w:val="000E4625"/>
    <w:rsid w:val="000E53F7"/>
    <w:rsid w:val="000F75D9"/>
    <w:rsid w:val="0010129A"/>
    <w:rsid w:val="00104D98"/>
    <w:rsid w:val="00105BBE"/>
    <w:rsid w:val="00113FA9"/>
    <w:rsid w:val="00122F84"/>
    <w:rsid w:val="00125E70"/>
    <w:rsid w:val="001402AD"/>
    <w:rsid w:val="00141264"/>
    <w:rsid w:val="00141EF3"/>
    <w:rsid w:val="001430A8"/>
    <w:rsid w:val="00155C39"/>
    <w:rsid w:val="0015769D"/>
    <w:rsid w:val="001659A4"/>
    <w:rsid w:val="0016624F"/>
    <w:rsid w:val="001662C7"/>
    <w:rsid w:val="001719F5"/>
    <w:rsid w:val="00187841"/>
    <w:rsid w:val="001A6578"/>
    <w:rsid w:val="001A6AB2"/>
    <w:rsid w:val="001B377C"/>
    <w:rsid w:val="001C1BA7"/>
    <w:rsid w:val="001D1D57"/>
    <w:rsid w:val="001D2A1A"/>
    <w:rsid w:val="001D615D"/>
    <w:rsid w:val="001E7B5A"/>
    <w:rsid w:val="00200E84"/>
    <w:rsid w:val="00220D03"/>
    <w:rsid w:val="00226E15"/>
    <w:rsid w:val="002335BC"/>
    <w:rsid w:val="0023741E"/>
    <w:rsid w:val="0024469E"/>
    <w:rsid w:val="00246DC3"/>
    <w:rsid w:val="00247D0D"/>
    <w:rsid w:val="002504DC"/>
    <w:rsid w:val="00257CC8"/>
    <w:rsid w:val="002673B0"/>
    <w:rsid w:val="00270B8C"/>
    <w:rsid w:val="00276EE0"/>
    <w:rsid w:val="00282C68"/>
    <w:rsid w:val="00293896"/>
    <w:rsid w:val="002A0D87"/>
    <w:rsid w:val="002A38DB"/>
    <w:rsid w:val="002B475C"/>
    <w:rsid w:val="002B65FA"/>
    <w:rsid w:val="002D21B4"/>
    <w:rsid w:val="002E0706"/>
    <w:rsid w:val="002E09AF"/>
    <w:rsid w:val="002E6743"/>
    <w:rsid w:val="002E7973"/>
    <w:rsid w:val="00313636"/>
    <w:rsid w:val="003173E9"/>
    <w:rsid w:val="003305FC"/>
    <w:rsid w:val="00331524"/>
    <w:rsid w:val="0033283C"/>
    <w:rsid w:val="00336301"/>
    <w:rsid w:val="00343507"/>
    <w:rsid w:val="00345A85"/>
    <w:rsid w:val="003547DE"/>
    <w:rsid w:val="0035552F"/>
    <w:rsid w:val="0036724A"/>
    <w:rsid w:val="003704D9"/>
    <w:rsid w:val="00372CC6"/>
    <w:rsid w:val="003749BC"/>
    <w:rsid w:val="00382238"/>
    <w:rsid w:val="00384C0B"/>
    <w:rsid w:val="00392C83"/>
    <w:rsid w:val="003942C3"/>
    <w:rsid w:val="00394BA0"/>
    <w:rsid w:val="003A589B"/>
    <w:rsid w:val="003B11B6"/>
    <w:rsid w:val="003B2AA6"/>
    <w:rsid w:val="003C5FDF"/>
    <w:rsid w:val="003C63F7"/>
    <w:rsid w:val="003C76F9"/>
    <w:rsid w:val="003D43DD"/>
    <w:rsid w:val="003E1421"/>
    <w:rsid w:val="003E3808"/>
    <w:rsid w:val="003F55DF"/>
    <w:rsid w:val="00411676"/>
    <w:rsid w:val="0041733A"/>
    <w:rsid w:val="00431D5D"/>
    <w:rsid w:val="00437430"/>
    <w:rsid w:val="0044114A"/>
    <w:rsid w:val="00445BE2"/>
    <w:rsid w:val="00451E93"/>
    <w:rsid w:val="0045577C"/>
    <w:rsid w:val="00462D01"/>
    <w:rsid w:val="00465465"/>
    <w:rsid w:val="00465D05"/>
    <w:rsid w:val="004744F2"/>
    <w:rsid w:val="00486891"/>
    <w:rsid w:val="00492037"/>
    <w:rsid w:val="004947E9"/>
    <w:rsid w:val="004A0FA9"/>
    <w:rsid w:val="004A10B7"/>
    <w:rsid w:val="004A17FD"/>
    <w:rsid w:val="004B2009"/>
    <w:rsid w:val="004B307A"/>
    <w:rsid w:val="004B541C"/>
    <w:rsid w:val="004B5A7B"/>
    <w:rsid w:val="004D6CE8"/>
    <w:rsid w:val="004E05A2"/>
    <w:rsid w:val="004F2B7F"/>
    <w:rsid w:val="00513B1C"/>
    <w:rsid w:val="00513CBB"/>
    <w:rsid w:val="00520452"/>
    <w:rsid w:val="00536F40"/>
    <w:rsid w:val="0055209E"/>
    <w:rsid w:val="00553A76"/>
    <w:rsid w:val="00557C6F"/>
    <w:rsid w:val="005610AC"/>
    <w:rsid w:val="005775D1"/>
    <w:rsid w:val="00584199"/>
    <w:rsid w:val="00586AC6"/>
    <w:rsid w:val="005923EC"/>
    <w:rsid w:val="0059791E"/>
    <w:rsid w:val="005A3156"/>
    <w:rsid w:val="005D6C96"/>
    <w:rsid w:val="005F3468"/>
    <w:rsid w:val="0060108A"/>
    <w:rsid w:val="006045BF"/>
    <w:rsid w:val="00606218"/>
    <w:rsid w:val="00617C58"/>
    <w:rsid w:val="00621560"/>
    <w:rsid w:val="00625346"/>
    <w:rsid w:val="0062653E"/>
    <w:rsid w:val="0063784E"/>
    <w:rsid w:val="00643D5D"/>
    <w:rsid w:val="00654A75"/>
    <w:rsid w:val="00660647"/>
    <w:rsid w:val="00672BA0"/>
    <w:rsid w:val="00674ADF"/>
    <w:rsid w:val="00677645"/>
    <w:rsid w:val="00684D2F"/>
    <w:rsid w:val="00685F34"/>
    <w:rsid w:val="00690949"/>
    <w:rsid w:val="006912B8"/>
    <w:rsid w:val="00697ED3"/>
    <w:rsid w:val="006B4640"/>
    <w:rsid w:val="006B532A"/>
    <w:rsid w:val="006B636A"/>
    <w:rsid w:val="006C0121"/>
    <w:rsid w:val="006C0495"/>
    <w:rsid w:val="006D5E83"/>
    <w:rsid w:val="006D6D4A"/>
    <w:rsid w:val="006F479B"/>
    <w:rsid w:val="006F705B"/>
    <w:rsid w:val="00702B08"/>
    <w:rsid w:val="007043E6"/>
    <w:rsid w:val="00711D0E"/>
    <w:rsid w:val="00712036"/>
    <w:rsid w:val="00733D3F"/>
    <w:rsid w:val="00734E03"/>
    <w:rsid w:val="007354B2"/>
    <w:rsid w:val="0073566F"/>
    <w:rsid w:val="00735E00"/>
    <w:rsid w:val="007408CD"/>
    <w:rsid w:val="007413CE"/>
    <w:rsid w:val="00750A39"/>
    <w:rsid w:val="00753517"/>
    <w:rsid w:val="00753C63"/>
    <w:rsid w:val="007664EC"/>
    <w:rsid w:val="00767D2C"/>
    <w:rsid w:val="0077712C"/>
    <w:rsid w:val="00777413"/>
    <w:rsid w:val="00784EF0"/>
    <w:rsid w:val="00792AB0"/>
    <w:rsid w:val="00792B62"/>
    <w:rsid w:val="007C7E3D"/>
    <w:rsid w:val="007D1C7E"/>
    <w:rsid w:val="007D2330"/>
    <w:rsid w:val="007F16DB"/>
    <w:rsid w:val="007F49A1"/>
    <w:rsid w:val="00801BED"/>
    <w:rsid w:val="00802A1F"/>
    <w:rsid w:val="00810A4B"/>
    <w:rsid w:val="00812445"/>
    <w:rsid w:val="008124D6"/>
    <w:rsid w:val="0082212F"/>
    <w:rsid w:val="0082278B"/>
    <w:rsid w:val="00823770"/>
    <w:rsid w:val="00827937"/>
    <w:rsid w:val="008351C7"/>
    <w:rsid w:val="00863B01"/>
    <w:rsid w:val="008701AF"/>
    <w:rsid w:val="00871F42"/>
    <w:rsid w:val="008757A4"/>
    <w:rsid w:val="0088244A"/>
    <w:rsid w:val="0088251C"/>
    <w:rsid w:val="008A3C33"/>
    <w:rsid w:val="008B3004"/>
    <w:rsid w:val="008B5925"/>
    <w:rsid w:val="008B6265"/>
    <w:rsid w:val="008D09FF"/>
    <w:rsid w:val="008E5C3F"/>
    <w:rsid w:val="008F609C"/>
    <w:rsid w:val="009104B5"/>
    <w:rsid w:val="009310EE"/>
    <w:rsid w:val="00942269"/>
    <w:rsid w:val="009439D9"/>
    <w:rsid w:val="00945C8A"/>
    <w:rsid w:val="00947335"/>
    <w:rsid w:val="00953AB8"/>
    <w:rsid w:val="00957A68"/>
    <w:rsid w:val="00970A3B"/>
    <w:rsid w:val="009736EE"/>
    <w:rsid w:val="0098042E"/>
    <w:rsid w:val="009861EF"/>
    <w:rsid w:val="009909C2"/>
    <w:rsid w:val="00997644"/>
    <w:rsid w:val="009A02FE"/>
    <w:rsid w:val="009A5D42"/>
    <w:rsid w:val="009B08C4"/>
    <w:rsid w:val="009C171B"/>
    <w:rsid w:val="009C184D"/>
    <w:rsid w:val="009D1E59"/>
    <w:rsid w:val="009D7415"/>
    <w:rsid w:val="009D78A8"/>
    <w:rsid w:val="009E5CA6"/>
    <w:rsid w:val="009E6E42"/>
    <w:rsid w:val="00A0188B"/>
    <w:rsid w:val="00A01C1F"/>
    <w:rsid w:val="00A15790"/>
    <w:rsid w:val="00A17A9B"/>
    <w:rsid w:val="00A41CA6"/>
    <w:rsid w:val="00A44EFE"/>
    <w:rsid w:val="00A5135B"/>
    <w:rsid w:val="00A54DB1"/>
    <w:rsid w:val="00A64392"/>
    <w:rsid w:val="00A701F7"/>
    <w:rsid w:val="00A73B1E"/>
    <w:rsid w:val="00A77599"/>
    <w:rsid w:val="00A844F2"/>
    <w:rsid w:val="00A848ED"/>
    <w:rsid w:val="00A8598A"/>
    <w:rsid w:val="00A9438F"/>
    <w:rsid w:val="00A94D7A"/>
    <w:rsid w:val="00A97AD0"/>
    <w:rsid w:val="00AA16D1"/>
    <w:rsid w:val="00AA2067"/>
    <w:rsid w:val="00AB6706"/>
    <w:rsid w:val="00AC26B9"/>
    <w:rsid w:val="00AD08BA"/>
    <w:rsid w:val="00AD1049"/>
    <w:rsid w:val="00AD56C2"/>
    <w:rsid w:val="00AE11BE"/>
    <w:rsid w:val="00AF05EF"/>
    <w:rsid w:val="00AF1762"/>
    <w:rsid w:val="00B03369"/>
    <w:rsid w:val="00B11C95"/>
    <w:rsid w:val="00B20F0D"/>
    <w:rsid w:val="00B30106"/>
    <w:rsid w:val="00B31DD9"/>
    <w:rsid w:val="00B360A4"/>
    <w:rsid w:val="00B42194"/>
    <w:rsid w:val="00B50D20"/>
    <w:rsid w:val="00B6621D"/>
    <w:rsid w:val="00B71D1D"/>
    <w:rsid w:val="00B73223"/>
    <w:rsid w:val="00B74953"/>
    <w:rsid w:val="00B7733B"/>
    <w:rsid w:val="00B934ED"/>
    <w:rsid w:val="00BA0CB8"/>
    <w:rsid w:val="00BA3E0B"/>
    <w:rsid w:val="00BA5233"/>
    <w:rsid w:val="00BB0013"/>
    <w:rsid w:val="00BB011B"/>
    <w:rsid w:val="00BB0267"/>
    <w:rsid w:val="00BC2811"/>
    <w:rsid w:val="00BE1059"/>
    <w:rsid w:val="00BE2721"/>
    <w:rsid w:val="00BF2D63"/>
    <w:rsid w:val="00BF357C"/>
    <w:rsid w:val="00C12FD1"/>
    <w:rsid w:val="00C17429"/>
    <w:rsid w:val="00C2123E"/>
    <w:rsid w:val="00C21CA1"/>
    <w:rsid w:val="00C22061"/>
    <w:rsid w:val="00C25566"/>
    <w:rsid w:val="00C25C4D"/>
    <w:rsid w:val="00C34BB7"/>
    <w:rsid w:val="00C4715A"/>
    <w:rsid w:val="00C65CDA"/>
    <w:rsid w:val="00C674D5"/>
    <w:rsid w:val="00C70074"/>
    <w:rsid w:val="00C818DE"/>
    <w:rsid w:val="00C85EE1"/>
    <w:rsid w:val="00C86FC7"/>
    <w:rsid w:val="00C92A09"/>
    <w:rsid w:val="00C92AC3"/>
    <w:rsid w:val="00C94150"/>
    <w:rsid w:val="00CA0ADA"/>
    <w:rsid w:val="00CB2341"/>
    <w:rsid w:val="00CB7C2A"/>
    <w:rsid w:val="00CE721D"/>
    <w:rsid w:val="00CF001E"/>
    <w:rsid w:val="00D10E0F"/>
    <w:rsid w:val="00D51FD7"/>
    <w:rsid w:val="00D5544E"/>
    <w:rsid w:val="00D57912"/>
    <w:rsid w:val="00D66828"/>
    <w:rsid w:val="00D66B91"/>
    <w:rsid w:val="00D67000"/>
    <w:rsid w:val="00D70673"/>
    <w:rsid w:val="00D72304"/>
    <w:rsid w:val="00D9330E"/>
    <w:rsid w:val="00DA0D47"/>
    <w:rsid w:val="00DB08F6"/>
    <w:rsid w:val="00DC0A33"/>
    <w:rsid w:val="00DD1B98"/>
    <w:rsid w:val="00DD77DE"/>
    <w:rsid w:val="00DE2B61"/>
    <w:rsid w:val="00DF0954"/>
    <w:rsid w:val="00DF7154"/>
    <w:rsid w:val="00DF764E"/>
    <w:rsid w:val="00E00B94"/>
    <w:rsid w:val="00E037C6"/>
    <w:rsid w:val="00E03B1B"/>
    <w:rsid w:val="00E07CFD"/>
    <w:rsid w:val="00E07E2D"/>
    <w:rsid w:val="00E1768E"/>
    <w:rsid w:val="00E17D74"/>
    <w:rsid w:val="00E20BE0"/>
    <w:rsid w:val="00E2430C"/>
    <w:rsid w:val="00E34157"/>
    <w:rsid w:val="00E369C6"/>
    <w:rsid w:val="00E60D26"/>
    <w:rsid w:val="00E71F30"/>
    <w:rsid w:val="00E912B2"/>
    <w:rsid w:val="00E94FB8"/>
    <w:rsid w:val="00EA5D34"/>
    <w:rsid w:val="00EB0BC1"/>
    <w:rsid w:val="00EB35E8"/>
    <w:rsid w:val="00EB3F62"/>
    <w:rsid w:val="00EB47CC"/>
    <w:rsid w:val="00EB7563"/>
    <w:rsid w:val="00ED15CF"/>
    <w:rsid w:val="00ED267B"/>
    <w:rsid w:val="00ED7B0B"/>
    <w:rsid w:val="00EE4278"/>
    <w:rsid w:val="00F0153F"/>
    <w:rsid w:val="00F117EB"/>
    <w:rsid w:val="00F20C3C"/>
    <w:rsid w:val="00F21AE8"/>
    <w:rsid w:val="00F24DC0"/>
    <w:rsid w:val="00F274C8"/>
    <w:rsid w:val="00F36142"/>
    <w:rsid w:val="00F37167"/>
    <w:rsid w:val="00F37BCB"/>
    <w:rsid w:val="00F423A9"/>
    <w:rsid w:val="00F5200A"/>
    <w:rsid w:val="00F64920"/>
    <w:rsid w:val="00F65D4D"/>
    <w:rsid w:val="00F66F42"/>
    <w:rsid w:val="00F71B50"/>
    <w:rsid w:val="00F72755"/>
    <w:rsid w:val="00F76664"/>
    <w:rsid w:val="00F77AC3"/>
    <w:rsid w:val="00F80750"/>
    <w:rsid w:val="00F82E8F"/>
    <w:rsid w:val="00F876D7"/>
    <w:rsid w:val="00F92290"/>
    <w:rsid w:val="00FA5907"/>
    <w:rsid w:val="00FA7398"/>
    <w:rsid w:val="00FB5F89"/>
    <w:rsid w:val="00FB758E"/>
    <w:rsid w:val="00FC62BD"/>
    <w:rsid w:val="00FD1085"/>
    <w:rsid w:val="00FE2BB6"/>
    <w:rsid w:val="00FE4A45"/>
    <w:rsid w:val="00FE4E6D"/>
    <w:rsid w:val="00FE660C"/>
    <w:rsid w:val="00FF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5D9"/>
    <w:pPr>
      <w:keepNext/>
      <w:adjustRightInd w:val="0"/>
      <w:textAlignment w:val="baseline"/>
      <w:outlineLvl w:val="0"/>
    </w:pPr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D9"/>
    <w:pPr>
      <w:keepNext/>
      <w:outlineLvl w:val="1"/>
    </w:pPr>
    <w:rPr>
      <w:rFonts w:ascii="Arial" w:eastAsia="ＭＳ ゴシック" w:hAnsi="Arial" w:cs="Times New Roman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75D9"/>
    <w:rPr>
      <w:rFonts w:ascii="Arial" w:eastAsia="ＭＳ ゴシック" w:hAnsi="Arial" w:cs="Times New Roman"/>
      <w:color w:val="000000"/>
      <w:kern w:val="0"/>
      <w:sz w:val="24"/>
      <w:szCs w:val="24"/>
    </w:rPr>
  </w:style>
  <w:style w:type="paragraph" w:customStyle="1" w:styleId="21">
    <w:name w:val="見出し 21"/>
    <w:basedOn w:val="a"/>
    <w:next w:val="a"/>
    <w:uiPriority w:val="9"/>
    <w:unhideWhenUsed/>
    <w:qFormat/>
    <w:rsid w:val="000F75D9"/>
    <w:pPr>
      <w:keepNext/>
      <w:adjustRightInd w:val="0"/>
      <w:textAlignment w:val="baseline"/>
      <w:outlineLvl w:val="1"/>
    </w:pPr>
    <w:rPr>
      <w:rFonts w:ascii="Arial" w:eastAsia="ＭＳ ゴシック" w:hAnsi="Arial" w:cs="Times New Roman"/>
      <w:color w:val="000000"/>
      <w:kern w:val="0"/>
      <w:sz w:val="22"/>
    </w:rPr>
  </w:style>
  <w:style w:type="numbering" w:customStyle="1" w:styleId="11">
    <w:name w:val="リストなし1"/>
    <w:next w:val="a2"/>
    <w:uiPriority w:val="99"/>
    <w:semiHidden/>
    <w:unhideWhenUsed/>
    <w:rsid w:val="000F75D9"/>
  </w:style>
  <w:style w:type="table" w:styleId="a3">
    <w:name w:val="Table Grid"/>
    <w:basedOn w:val="a1"/>
    <w:uiPriority w:val="59"/>
    <w:rsid w:val="000F75D9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75D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6">
    <w:name w:val="ヘッダー (文字)"/>
    <w:basedOn w:val="a0"/>
    <w:link w:val="a5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unhideWhenUsed/>
    <w:rsid w:val="000F75D9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8">
    <w:name w:val="フッター (文字)"/>
    <w:basedOn w:val="a0"/>
    <w:link w:val="a7"/>
    <w:uiPriority w:val="99"/>
    <w:rsid w:val="000F75D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F75D9"/>
    <w:pPr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5D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0F75D9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uiPriority w:val="99"/>
    <w:rsid w:val="000F75D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0F75D9"/>
    <w:rPr>
      <w:rFonts w:ascii="Century" w:eastAsia="ＭＳ 明朝" w:hAnsi="Century" w:cs="Times New Roman"/>
      <w:sz w:val="22"/>
      <w:szCs w:val="24"/>
    </w:rPr>
  </w:style>
  <w:style w:type="paragraph" w:customStyle="1" w:styleId="af">
    <w:name w:val="大見出し"/>
    <w:basedOn w:val="1"/>
    <w:rsid w:val="000F75D9"/>
    <w:pPr>
      <w:shd w:val="clear" w:color="auto" w:fill="606060"/>
      <w:adjustRightInd/>
      <w:textAlignment w:val="auto"/>
    </w:pPr>
    <w:rPr>
      <w:b/>
      <w:color w:val="FFFFFF"/>
      <w:kern w:val="2"/>
      <w:sz w:val="28"/>
    </w:rPr>
  </w:style>
  <w:style w:type="paragraph" w:customStyle="1" w:styleId="af0">
    <w:name w:val="小見出し"/>
    <w:basedOn w:val="a"/>
    <w:rsid w:val="000F75D9"/>
    <w:pPr>
      <w:pBdr>
        <w:bottom w:val="single" w:sz="24" w:space="1" w:color="808080"/>
      </w:pBdr>
    </w:pPr>
    <w:rPr>
      <w:rFonts w:ascii="Century" w:eastAsia="ＭＳ ゴシック" w:hAnsi="Century" w:cs="Times New Roman"/>
      <w:b/>
      <w:sz w:val="24"/>
      <w:szCs w:val="24"/>
    </w:rPr>
  </w:style>
  <w:style w:type="paragraph" w:customStyle="1" w:styleId="12">
    <w:name w:val="（1）見出し"/>
    <w:basedOn w:val="a"/>
    <w:autoRedefine/>
    <w:rsid w:val="000F75D9"/>
    <w:pPr>
      <w:shd w:val="clear" w:color="auto" w:fill="CCCCCC"/>
    </w:pPr>
    <w:rPr>
      <w:rFonts w:ascii="ＭＳ ゴシック" w:eastAsia="ＭＳ ゴシック" w:hAnsi="ＭＳ ゴシック" w:cs="Times New Roman"/>
      <w:b/>
      <w:sz w:val="24"/>
      <w:szCs w:val="24"/>
    </w:rPr>
  </w:style>
  <w:style w:type="character" w:styleId="af1">
    <w:name w:val="page number"/>
    <w:basedOn w:val="a0"/>
    <w:uiPriority w:val="99"/>
    <w:rsid w:val="000F75D9"/>
    <w:rPr>
      <w:rFonts w:cs="Times New Roman"/>
    </w:rPr>
  </w:style>
  <w:style w:type="paragraph" w:styleId="af2">
    <w:name w:val="List Paragraph"/>
    <w:basedOn w:val="a"/>
    <w:uiPriority w:val="34"/>
    <w:qFormat/>
    <w:rsid w:val="000F75D9"/>
    <w:pPr>
      <w:adjustRightInd w:val="0"/>
      <w:ind w:leftChars="400" w:left="84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3">
    <w:name w:val="一太郎"/>
    <w:rsid w:val="000F75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0F75D9"/>
    <w:rPr>
      <w:rFonts w:ascii="Arial" w:eastAsia="ＭＳ ゴシック" w:hAnsi="Arial" w:cs="Times New Roman"/>
      <w:color w:val="000000"/>
      <w:sz w:val="22"/>
      <w:szCs w:val="22"/>
    </w:rPr>
  </w:style>
  <w:style w:type="paragraph" w:styleId="Web">
    <w:name w:val="Normal (Web)"/>
    <w:basedOn w:val="a"/>
    <w:uiPriority w:val="99"/>
    <w:unhideWhenUsed/>
    <w:rsid w:val="000F75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10">
    <w:name w:val="見出し 2 (文字)1"/>
    <w:basedOn w:val="a0"/>
    <w:uiPriority w:val="9"/>
    <w:semiHidden/>
    <w:rsid w:val="000F75D9"/>
    <w:rPr>
      <w:rFonts w:asciiTheme="majorHAnsi" w:eastAsiaTheme="majorEastAsia" w:hAnsiTheme="majorHAnsi" w:cstheme="majorBidi"/>
    </w:rPr>
  </w:style>
  <w:style w:type="table" w:customStyle="1" w:styleId="13">
    <w:name w:val="表 (格子)1"/>
    <w:basedOn w:val="a1"/>
    <w:next w:val="a3"/>
    <w:uiPriority w:val="59"/>
    <w:rsid w:val="00A701F7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OC Heading"/>
    <w:basedOn w:val="1"/>
    <w:next w:val="a"/>
    <w:uiPriority w:val="39"/>
    <w:unhideWhenUsed/>
    <w:qFormat/>
    <w:rsid w:val="00C25566"/>
    <w:pPr>
      <w:keepLines/>
      <w:widowControl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0C2EA1"/>
    <w:pPr>
      <w:tabs>
        <w:tab w:val="right" w:leader="dot" w:pos="9968"/>
      </w:tabs>
      <w:spacing w:line="320" w:lineRule="exact"/>
    </w:pPr>
  </w:style>
  <w:style w:type="paragraph" w:styleId="22">
    <w:name w:val="toc 2"/>
    <w:basedOn w:val="a"/>
    <w:next w:val="a"/>
    <w:autoRedefine/>
    <w:uiPriority w:val="39"/>
    <w:unhideWhenUsed/>
    <w:rsid w:val="00C25566"/>
    <w:pPr>
      <w:ind w:leftChars="100" w:left="210"/>
    </w:pPr>
  </w:style>
  <w:style w:type="paragraph" w:styleId="3">
    <w:name w:val="toc 3"/>
    <w:basedOn w:val="a"/>
    <w:next w:val="a"/>
    <w:autoRedefine/>
    <w:uiPriority w:val="39"/>
    <w:unhideWhenUsed/>
    <w:rsid w:val="00C255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8A4E8-4428-48AC-B432-05B542DE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2019-12-11T02:05:00Z</dcterms:created>
  <dcterms:modified xsi:type="dcterms:W3CDTF">2019-12-11T02:25:00Z</dcterms:modified>
</cp:coreProperties>
</file>