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1345" w14:textId="77777777" w:rsidR="00C40741" w:rsidRPr="00507B7B" w:rsidRDefault="00C66F25" w:rsidP="00E732D4">
      <w:pPr>
        <w:jc w:val="center"/>
        <w:rPr>
          <w:rFonts w:ascii="ＭＳ ゴシック" w:hAnsi="ＭＳ ゴシック"/>
          <w:color w:val="000000" w:themeColor="text1"/>
          <w:sz w:val="28"/>
          <w:szCs w:val="28"/>
        </w:rPr>
      </w:pPr>
      <w:r w:rsidRPr="00507B7B">
        <w:rPr>
          <w:rFonts w:ascii="ＭＳ ゴシック" w:hAnsi="ＭＳ ゴシック" w:hint="eastAsia"/>
          <w:color w:val="000000" w:themeColor="text1"/>
          <w:sz w:val="28"/>
          <w:szCs w:val="28"/>
        </w:rPr>
        <w:t>誓</w:t>
      </w:r>
      <w:r w:rsidR="00E732D4" w:rsidRPr="00507B7B">
        <w:rPr>
          <w:rFonts w:ascii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Pr="00507B7B">
        <w:rPr>
          <w:rFonts w:ascii="ＭＳ ゴシック" w:hAnsi="ＭＳ ゴシック" w:hint="eastAsia"/>
          <w:color w:val="000000" w:themeColor="text1"/>
          <w:sz w:val="28"/>
          <w:szCs w:val="28"/>
        </w:rPr>
        <w:t>約</w:t>
      </w:r>
      <w:r w:rsidR="00E732D4" w:rsidRPr="00507B7B">
        <w:rPr>
          <w:rFonts w:ascii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Pr="00507B7B">
        <w:rPr>
          <w:rFonts w:ascii="ＭＳ ゴシック" w:hAnsi="ＭＳ ゴシック" w:hint="eastAsia"/>
          <w:color w:val="000000" w:themeColor="text1"/>
          <w:sz w:val="28"/>
          <w:szCs w:val="28"/>
        </w:rPr>
        <w:t>書</w:t>
      </w:r>
    </w:p>
    <w:p w14:paraId="3D465675" w14:textId="77777777" w:rsidR="00E732D4" w:rsidRPr="00507B7B" w:rsidRDefault="00E732D4" w:rsidP="00C66F25">
      <w:pPr>
        <w:rPr>
          <w:rFonts w:ascii="ＭＳ ゴシック" w:hAnsi="ＭＳ ゴシック"/>
          <w:color w:val="000000" w:themeColor="text1"/>
        </w:rPr>
      </w:pPr>
    </w:p>
    <w:p w14:paraId="4E6FA5BD" w14:textId="77777777" w:rsidR="00C66F25" w:rsidRPr="00507B7B" w:rsidRDefault="00F81794" w:rsidP="009A268C">
      <w:pPr>
        <w:spacing w:line="400" w:lineRule="exact"/>
        <w:ind w:firstLineChars="100" w:firstLine="24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独立行政法人</w:t>
      </w:r>
      <w:r w:rsidR="00372EA5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教職員支援機構</w:t>
      </w:r>
      <w:r w:rsidR="00C66F25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（以下「</w:t>
      </w:r>
      <w:r w:rsidR="00372EA5" w:rsidRPr="00507B7B">
        <w:rPr>
          <w:rFonts w:ascii="ＭＳ ゴシック" w:hAnsi="ＭＳ ゴシック" w:hint="eastAsia"/>
          <w:color w:val="000000" w:themeColor="text1"/>
          <w:sz w:val="24"/>
        </w:rPr>
        <w:t>機構</w:t>
      </w:r>
      <w:r w:rsidR="00C66F25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」という。）において映像作品等の撮影を希望する場合は、以下の事項に同意の上、署名をお願いします。</w:t>
      </w:r>
    </w:p>
    <w:p w14:paraId="2C361855" w14:textId="77777777" w:rsidR="00C66F25" w:rsidRPr="00507B7B" w:rsidRDefault="00C66F25" w:rsidP="009A268C">
      <w:pPr>
        <w:spacing w:line="400" w:lineRule="exac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32503219" w14:textId="4DF175C8" w:rsidR="00C66F25" w:rsidRPr="00507B7B" w:rsidRDefault="00C66F25" w:rsidP="00461877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（１）</w:t>
      </w:r>
      <w:r w:rsidR="00F967B2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撮影場所における機構業務の運営や施設管理等に支障をきた</w:t>
      </w:r>
      <w:r w:rsidR="00523789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しません。</w:t>
      </w:r>
    </w:p>
    <w:p w14:paraId="4C9442FF" w14:textId="611BFA44" w:rsidR="00173AED" w:rsidRPr="00507B7B" w:rsidRDefault="00173AED" w:rsidP="00461877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（２）機構内での撮影場所における安全確保に万全を期</w:t>
      </w:r>
      <w:r w:rsidR="00661B61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します。</w:t>
      </w:r>
    </w:p>
    <w:p w14:paraId="499EABEB" w14:textId="00F08611" w:rsidR="00C66F25" w:rsidRPr="00507B7B" w:rsidRDefault="00C66F25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2E5FC3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３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</w:t>
      </w:r>
      <w:r w:rsidR="00DE1BC9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撮影に起因して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施設、物品等の破損や人的被害</w:t>
      </w:r>
      <w:r w:rsidR="00F82AF1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等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が生じた場合、</w:t>
      </w:r>
      <w:r w:rsidR="00E33821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機構</w:t>
      </w:r>
      <w:r w:rsidR="00267F1F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に</w:t>
      </w:r>
      <w:r w:rsidR="00E33821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は一切の責任を</w:t>
      </w:r>
      <w:r w:rsidR="00267F1F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求め</w:t>
      </w:r>
      <w:r w:rsidR="00E33821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ず、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撮影者の責任において対応します。</w:t>
      </w:r>
    </w:p>
    <w:p w14:paraId="7DEA5AB7" w14:textId="369763E9" w:rsidR="00955C00" w:rsidRPr="00507B7B" w:rsidRDefault="00955C00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（４）撮影開始前に撮影場所、位置、安全確保について機構の担当者と打合せを行い、了承を得ます。</w:t>
      </w:r>
    </w:p>
    <w:p w14:paraId="6736311B" w14:textId="558B0F6C" w:rsidR="00C66F25" w:rsidRPr="00507B7B" w:rsidRDefault="00C66F25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9F091A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５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</w:t>
      </w:r>
      <w:r w:rsidR="00880D02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撮影に関し</w:t>
      </w:r>
      <w:r w:rsidR="00372EA5" w:rsidRPr="00507B7B">
        <w:rPr>
          <w:rFonts w:ascii="ＭＳ ゴシック" w:hAnsi="ＭＳ ゴシック" w:hint="eastAsia"/>
          <w:color w:val="000000" w:themeColor="text1"/>
          <w:sz w:val="24"/>
        </w:rPr>
        <w:t>機構</w:t>
      </w:r>
      <w:r w:rsidR="00880D02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敷地外に支障が発生すると予想される場合は、クレームやトラブルが発生しないよう必要な手続きを行うこととし、万が一発生した場合は撮影者の責任において対応します。</w:t>
      </w:r>
    </w:p>
    <w:p w14:paraId="5DE436CF" w14:textId="2AB47607" w:rsidR="00BD4503" w:rsidRPr="00507B7B" w:rsidRDefault="00BD4503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（６）撮影日時や撮影場所の変更又は中止を行う場合は、速やかに連絡します。</w:t>
      </w:r>
    </w:p>
    <w:p w14:paraId="2506D7BD" w14:textId="48EBD9CF" w:rsidR="00880D02" w:rsidRPr="00507B7B" w:rsidRDefault="00880D02" w:rsidP="009A268C">
      <w:pPr>
        <w:spacing w:line="400" w:lineRule="exact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DE2A6B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７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）撮影の終了時には、撮影場所の原状回復及び清掃を</w:t>
      </w:r>
      <w:r w:rsidR="00DE2A6B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行い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ます。</w:t>
      </w:r>
    </w:p>
    <w:p w14:paraId="700D09F1" w14:textId="57598080" w:rsidR="00505337" w:rsidRPr="00507B7B" w:rsidRDefault="00505337" w:rsidP="009A268C">
      <w:pPr>
        <w:spacing w:line="400" w:lineRule="exact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（８）撮影によって発生する費用は</w:t>
      </w:r>
      <w:r w:rsidR="00C76C86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撮影者側で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負担します。</w:t>
      </w:r>
    </w:p>
    <w:p w14:paraId="128F3BF7" w14:textId="1B0FA787" w:rsidR="00880D02" w:rsidRPr="00507B7B" w:rsidRDefault="00880D02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267F1F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９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）撮影中、撮影者の所有資産に破損、盗難等の損害が生じた場合であっても、</w:t>
      </w:r>
      <w:r w:rsidR="00372EA5" w:rsidRPr="00507B7B">
        <w:rPr>
          <w:rFonts w:ascii="ＭＳ ゴシック" w:hAnsi="ＭＳ ゴシック" w:hint="eastAsia"/>
          <w:color w:val="000000" w:themeColor="text1"/>
          <w:sz w:val="24"/>
        </w:rPr>
        <w:t>機構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には一切の責任を求めず、撮影者の責任において対応します。</w:t>
      </w:r>
    </w:p>
    <w:p w14:paraId="1BFC1F17" w14:textId="429B36FC" w:rsidR="00880D02" w:rsidRPr="00507B7B" w:rsidRDefault="00880D02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7353B3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10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</w:t>
      </w:r>
      <w:r w:rsidR="00372EA5" w:rsidRPr="00507B7B">
        <w:rPr>
          <w:rFonts w:ascii="ＭＳ ゴシック" w:hAnsi="ＭＳ ゴシック" w:hint="eastAsia"/>
          <w:color w:val="000000" w:themeColor="text1"/>
          <w:sz w:val="24"/>
        </w:rPr>
        <w:t>機構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の許可を得ていない場所には立ち入らず、また、許可を得ていない設備や物品の利用及び移動を行</w:t>
      </w:r>
      <w:r w:rsidR="007353B3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いません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。</w:t>
      </w:r>
    </w:p>
    <w:p w14:paraId="32417D36" w14:textId="57993DEF" w:rsidR="00880D02" w:rsidRPr="00507B7B" w:rsidRDefault="00880D02" w:rsidP="009A268C">
      <w:pPr>
        <w:spacing w:line="400" w:lineRule="exact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4E5FA7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11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）撮影終了後、完成した映像作品等を提出します。</w:t>
      </w:r>
    </w:p>
    <w:p w14:paraId="156D61E1" w14:textId="2CE9D23E" w:rsidR="00880D02" w:rsidRPr="00507B7B" w:rsidRDefault="00880D02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4E5FA7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12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）撮影の内容や公開の内容に企画書と相違があった場合などで、</w:t>
      </w:r>
      <w:r w:rsidR="00372EA5" w:rsidRPr="00507B7B">
        <w:rPr>
          <w:rFonts w:ascii="ＭＳ ゴシック" w:hAnsi="ＭＳ ゴシック" w:hint="eastAsia"/>
          <w:color w:val="000000" w:themeColor="text1"/>
          <w:sz w:val="24"/>
        </w:rPr>
        <w:t>機構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から撮影の中止又は公開の中止を求められた場合は、</w:t>
      </w:r>
      <w:r w:rsidR="00E732D4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その指示に従います。</w:t>
      </w:r>
    </w:p>
    <w:p w14:paraId="084856B3" w14:textId="40E5AB32" w:rsidR="00880562" w:rsidRPr="00507B7B" w:rsidRDefault="00880562" w:rsidP="009A268C">
      <w:pPr>
        <w:spacing w:line="400" w:lineRule="exact"/>
        <w:ind w:left="480" w:hangingChars="200" w:hanging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（13）</w:t>
      </w:r>
      <w:r w:rsidR="00CE5351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映像作品等に含まれる肖像権、著作権等の第三者が関係する全ての権利については、撮影者の責任と負担において必要な対応を行</w:t>
      </w:r>
      <w:r w:rsidR="00A252D5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います。</w:t>
      </w:r>
    </w:p>
    <w:p w14:paraId="20509F60" w14:textId="213354E4" w:rsidR="00880D02" w:rsidRPr="00507B7B" w:rsidRDefault="00880D02" w:rsidP="009A268C">
      <w:pPr>
        <w:spacing w:line="400" w:lineRule="exact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A252D5"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14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）その他、</w:t>
      </w:r>
      <w:r w:rsidR="00372EA5" w:rsidRPr="00507B7B">
        <w:rPr>
          <w:rFonts w:ascii="ＭＳ ゴシック" w:hAnsi="ＭＳ ゴシック" w:hint="eastAsia"/>
          <w:color w:val="000000" w:themeColor="text1"/>
          <w:sz w:val="24"/>
        </w:rPr>
        <w:t>機構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からの指示や諸条件を厳守します。</w:t>
      </w:r>
    </w:p>
    <w:p w14:paraId="00ED6BF7" w14:textId="77777777" w:rsidR="00880D02" w:rsidRPr="00507B7B" w:rsidRDefault="00880D02" w:rsidP="00E732D4">
      <w:pPr>
        <w:spacing w:line="360" w:lineRule="exac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F5384C0" w14:textId="77777777" w:rsidR="00C66F25" w:rsidRPr="00507B7B" w:rsidRDefault="00E732D4" w:rsidP="00E732D4">
      <w:pPr>
        <w:spacing w:line="360" w:lineRule="exact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　　　年　　月　　日</w:t>
      </w:r>
    </w:p>
    <w:p w14:paraId="32187F10" w14:textId="77777777" w:rsidR="00E732D4" w:rsidRPr="00507B7B" w:rsidRDefault="00E732D4" w:rsidP="00E732D4">
      <w:pPr>
        <w:spacing w:line="360" w:lineRule="exac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70CF4876" w14:textId="77777777" w:rsidR="00E732D4" w:rsidRPr="00507B7B" w:rsidRDefault="00E732D4" w:rsidP="00E732D4">
      <w:pPr>
        <w:spacing w:line="360" w:lineRule="exact"/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住　　所：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5B1BCF8A" w14:textId="77777777" w:rsidR="00E732D4" w:rsidRPr="00507B7B" w:rsidRDefault="00E732D4" w:rsidP="00E732D4">
      <w:pPr>
        <w:spacing w:line="360" w:lineRule="exact"/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54F5BC52" w14:textId="77777777" w:rsidR="00E732D4" w:rsidRPr="00507B7B" w:rsidRDefault="00E732D4" w:rsidP="00E732D4">
      <w:pPr>
        <w:spacing w:line="360" w:lineRule="exact"/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会 社 名：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724671CC" w14:textId="77777777" w:rsidR="00E732D4" w:rsidRPr="00507B7B" w:rsidRDefault="00E732D4" w:rsidP="00E732D4">
      <w:pPr>
        <w:spacing w:line="360" w:lineRule="exact"/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1388A16A" w14:textId="77777777" w:rsidR="00E732D4" w:rsidRPr="00507B7B" w:rsidRDefault="00E732D4" w:rsidP="00E732D4">
      <w:pPr>
        <w:spacing w:line="360" w:lineRule="exact"/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代表者名：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 w:rsidR="00D11DA0" w:rsidRPr="00507B7B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 </w:t>
      </w:r>
    </w:p>
    <w:p w14:paraId="7BA50E2F" w14:textId="77777777" w:rsidR="00E732D4" w:rsidRPr="00507B7B" w:rsidRDefault="00E732D4" w:rsidP="00E732D4">
      <w:pPr>
        <w:spacing w:line="360" w:lineRule="exact"/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061E2780" w14:textId="77777777" w:rsidR="00E732D4" w:rsidRPr="00507B7B" w:rsidRDefault="00E732D4" w:rsidP="00E732D4">
      <w:pPr>
        <w:spacing w:line="360" w:lineRule="exact"/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担当者名：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4DDE07E1" w14:textId="77777777" w:rsidR="00E732D4" w:rsidRPr="00507B7B" w:rsidRDefault="00E732D4" w:rsidP="00E732D4">
      <w:pPr>
        <w:ind w:leftChars="1610" w:left="3542"/>
        <w:rPr>
          <w:rFonts w:ascii="ＭＳ ゴシック" w:hAnsi="ＭＳ ゴシック"/>
          <w:color w:val="000000" w:themeColor="text1"/>
        </w:rPr>
      </w:pPr>
    </w:p>
    <w:p w14:paraId="2E932E99" w14:textId="576A90E9" w:rsidR="00873C12" w:rsidRPr="00507B7B" w:rsidRDefault="00F36E56" w:rsidP="000C3417">
      <w:pPr>
        <w:ind w:leftChars="1610" w:left="3542"/>
        <w:rPr>
          <w:rFonts w:ascii="ＭＳ ゴシック" w:hAnsi="ＭＳ ゴシック"/>
          <w:color w:val="000000" w:themeColor="text1"/>
          <w:sz w:val="24"/>
          <w:szCs w:val="24"/>
        </w:rPr>
      </w:pPr>
      <w:r w:rsidRPr="00507B7B">
        <w:rPr>
          <w:rFonts w:ascii="ＭＳ ゴシック" w:hAnsi="ＭＳ ゴシック" w:hint="eastAsia"/>
          <w:color w:val="000000" w:themeColor="text1"/>
          <w:sz w:val="24"/>
          <w:szCs w:val="24"/>
        </w:rPr>
        <w:t>連 絡 先：</w:t>
      </w:r>
      <w:r w:rsidRPr="00507B7B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sectPr w:rsidR="00873C12" w:rsidRPr="00507B7B" w:rsidSect="000C3417">
      <w:pgSz w:w="11906" w:h="16838" w:code="9"/>
      <w:pgMar w:top="907" w:right="1021" w:bottom="680" w:left="102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7524" w14:textId="77777777" w:rsidR="00183A9E" w:rsidRDefault="00183A9E" w:rsidP="00461877">
      <w:r>
        <w:separator/>
      </w:r>
    </w:p>
  </w:endnote>
  <w:endnote w:type="continuationSeparator" w:id="0">
    <w:p w14:paraId="791ACA6A" w14:textId="77777777" w:rsidR="00183A9E" w:rsidRDefault="00183A9E" w:rsidP="0046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7EB1" w14:textId="77777777" w:rsidR="00183A9E" w:rsidRDefault="00183A9E" w:rsidP="00461877">
      <w:r>
        <w:separator/>
      </w:r>
    </w:p>
  </w:footnote>
  <w:footnote w:type="continuationSeparator" w:id="0">
    <w:p w14:paraId="1637CAD1" w14:textId="77777777" w:rsidR="00183A9E" w:rsidRDefault="00183A9E" w:rsidP="0046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553"/>
    <w:multiLevelType w:val="hybridMultilevel"/>
    <w:tmpl w:val="1152BA88"/>
    <w:lvl w:ilvl="0" w:tplc="535A20E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28627FBD"/>
    <w:multiLevelType w:val="hybridMultilevel"/>
    <w:tmpl w:val="75F22D6E"/>
    <w:lvl w:ilvl="0" w:tplc="57AA6BD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38D15813"/>
    <w:multiLevelType w:val="hybridMultilevel"/>
    <w:tmpl w:val="0A0CD74A"/>
    <w:lvl w:ilvl="0" w:tplc="D1A433A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062C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8207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F0DA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C485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1C3A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A672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DD6B3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46F1B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A43B3"/>
    <w:multiLevelType w:val="hybridMultilevel"/>
    <w:tmpl w:val="9B60416C"/>
    <w:lvl w:ilvl="0" w:tplc="CB4246A2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68F971A0"/>
    <w:multiLevelType w:val="hybridMultilevel"/>
    <w:tmpl w:val="B58416E2"/>
    <w:lvl w:ilvl="0" w:tplc="5E6E08AE">
      <w:start w:val="1"/>
      <w:numFmt w:val="decimalEnclosedCircle"/>
      <w:lvlText w:val="%1"/>
      <w:lvlJc w:val="left"/>
      <w:pPr>
        <w:ind w:left="79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7D8C2A68"/>
    <w:multiLevelType w:val="hybridMultilevel"/>
    <w:tmpl w:val="8E76C5BC"/>
    <w:lvl w:ilvl="0" w:tplc="8E5E1B1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CB6B0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D660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0DE4A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E0E89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A0A04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AB4B3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74B2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2A656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6769781">
    <w:abstractNumId w:val="5"/>
  </w:num>
  <w:num w:numId="2" w16cid:durableId="1453405095">
    <w:abstractNumId w:val="2"/>
  </w:num>
  <w:num w:numId="3" w16cid:durableId="1422946519">
    <w:abstractNumId w:val="4"/>
  </w:num>
  <w:num w:numId="4" w16cid:durableId="1007175811">
    <w:abstractNumId w:val="0"/>
  </w:num>
  <w:num w:numId="5" w16cid:durableId="442917100">
    <w:abstractNumId w:val="1"/>
  </w:num>
  <w:num w:numId="6" w16cid:durableId="52316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C2"/>
    <w:rsid w:val="0003050B"/>
    <w:rsid w:val="00042DDB"/>
    <w:rsid w:val="00052FDA"/>
    <w:rsid w:val="000571FD"/>
    <w:rsid w:val="00081599"/>
    <w:rsid w:val="00087141"/>
    <w:rsid w:val="000C3417"/>
    <w:rsid w:val="000D5ECF"/>
    <w:rsid w:val="000E59CB"/>
    <w:rsid w:val="00100A16"/>
    <w:rsid w:val="001268E2"/>
    <w:rsid w:val="00132706"/>
    <w:rsid w:val="0015235D"/>
    <w:rsid w:val="0016252C"/>
    <w:rsid w:val="001729B8"/>
    <w:rsid w:val="00173AED"/>
    <w:rsid w:val="00183A9E"/>
    <w:rsid w:val="001B7B4D"/>
    <w:rsid w:val="001C6484"/>
    <w:rsid w:val="001D1FEE"/>
    <w:rsid w:val="00200572"/>
    <w:rsid w:val="00246445"/>
    <w:rsid w:val="00252DA6"/>
    <w:rsid w:val="00267F1F"/>
    <w:rsid w:val="0028479F"/>
    <w:rsid w:val="002A7E3F"/>
    <w:rsid w:val="002C2FE4"/>
    <w:rsid w:val="002C38B8"/>
    <w:rsid w:val="002D5BCB"/>
    <w:rsid w:val="002E5FC3"/>
    <w:rsid w:val="00337AD8"/>
    <w:rsid w:val="0034309D"/>
    <w:rsid w:val="00357F45"/>
    <w:rsid w:val="00363087"/>
    <w:rsid w:val="003720D7"/>
    <w:rsid w:val="00372EA5"/>
    <w:rsid w:val="00375766"/>
    <w:rsid w:val="0039569A"/>
    <w:rsid w:val="003A592E"/>
    <w:rsid w:val="003C0D03"/>
    <w:rsid w:val="003E70A3"/>
    <w:rsid w:val="003E7FB1"/>
    <w:rsid w:val="00401FE7"/>
    <w:rsid w:val="00407C8B"/>
    <w:rsid w:val="00435E91"/>
    <w:rsid w:val="0045423C"/>
    <w:rsid w:val="00461877"/>
    <w:rsid w:val="00466303"/>
    <w:rsid w:val="0047497D"/>
    <w:rsid w:val="00484C10"/>
    <w:rsid w:val="004C0A17"/>
    <w:rsid w:val="004D05F4"/>
    <w:rsid w:val="004D650F"/>
    <w:rsid w:val="004E5FA7"/>
    <w:rsid w:val="00505337"/>
    <w:rsid w:val="00507B7B"/>
    <w:rsid w:val="00523789"/>
    <w:rsid w:val="00541840"/>
    <w:rsid w:val="00541B33"/>
    <w:rsid w:val="005C3E62"/>
    <w:rsid w:val="005D1777"/>
    <w:rsid w:val="005D372F"/>
    <w:rsid w:val="005E1F2F"/>
    <w:rsid w:val="006255F9"/>
    <w:rsid w:val="00625DD9"/>
    <w:rsid w:val="00634493"/>
    <w:rsid w:val="00636A65"/>
    <w:rsid w:val="006378A6"/>
    <w:rsid w:val="00646B43"/>
    <w:rsid w:val="00661B61"/>
    <w:rsid w:val="00663A15"/>
    <w:rsid w:val="006C2D62"/>
    <w:rsid w:val="006D5ED9"/>
    <w:rsid w:val="006F46D9"/>
    <w:rsid w:val="007062C2"/>
    <w:rsid w:val="007353B3"/>
    <w:rsid w:val="00765A0D"/>
    <w:rsid w:val="007A1587"/>
    <w:rsid w:val="007D4552"/>
    <w:rsid w:val="007D6BE3"/>
    <w:rsid w:val="008311A9"/>
    <w:rsid w:val="00831519"/>
    <w:rsid w:val="00841807"/>
    <w:rsid w:val="008459E2"/>
    <w:rsid w:val="00855C16"/>
    <w:rsid w:val="00873C12"/>
    <w:rsid w:val="00877F9B"/>
    <w:rsid w:val="00880562"/>
    <w:rsid w:val="00880D02"/>
    <w:rsid w:val="00884297"/>
    <w:rsid w:val="0088664D"/>
    <w:rsid w:val="008955DE"/>
    <w:rsid w:val="008A3197"/>
    <w:rsid w:val="008C0F74"/>
    <w:rsid w:val="008C22DE"/>
    <w:rsid w:val="009117D9"/>
    <w:rsid w:val="009174A9"/>
    <w:rsid w:val="00932B1B"/>
    <w:rsid w:val="00954B79"/>
    <w:rsid w:val="00955C00"/>
    <w:rsid w:val="00963445"/>
    <w:rsid w:val="00973509"/>
    <w:rsid w:val="009A268C"/>
    <w:rsid w:val="009B02B4"/>
    <w:rsid w:val="009B234B"/>
    <w:rsid w:val="009B7C0E"/>
    <w:rsid w:val="009C2859"/>
    <w:rsid w:val="009E1FC1"/>
    <w:rsid w:val="009F091A"/>
    <w:rsid w:val="009F2866"/>
    <w:rsid w:val="00A02409"/>
    <w:rsid w:val="00A0269A"/>
    <w:rsid w:val="00A11FD7"/>
    <w:rsid w:val="00A23576"/>
    <w:rsid w:val="00A252D5"/>
    <w:rsid w:val="00A27D2B"/>
    <w:rsid w:val="00A424BC"/>
    <w:rsid w:val="00A45797"/>
    <w:rsid w:val="00A60086"/>
    <w:rsid w:val="00A73C24"/>
    <w:rsid w:val="00A8229A"/>
    <w:rsid w:val="00AC11EA"/>
    <w:rsid w:val="00AC4B99"/>
    <w:rsid w:val="00AF3DE8"/>
    <w:rsid w:val="00B472AC"/>
    <w:rsid w:val="00B62E7A"/>
    <w:rsid w:val="00B70A9A"/>
    <w:rsid w:val="00B7236B"/>
    <w:rsid w:val="00B90C9B"/>
    <w:rsid w:val="00B92537"/>
    <w:rsid w:val="00BC79AF"/>
    <w:rsid w:val="00BD16E4"/>
    <w:rsid w:val="00BD30C8"/>
    <w:rsid w:val="00BD4503"/>
    <w:rsid w:val="00BE0584"/>
    <w:rsid w:val="00BF205A"/>
    <w:rsid w:val="00C14305"/>
    <w:rsid w:val="00C149B0"/>
    <w:rsid w:val="00C40741"/>
    <w:rsid w:val="00C644D7"/>
    <w:rsid w:val="00C66F25"/>
    <w:rsid w:val="00C76C86"/>
    <w:rsid w:val="00C87B8E"/>
    <w:rsid w:val="00C92FA0"/>
    <w:rsid w:val="00C946CE"/>
    <w:rsid w:val="00CB17D1"/>
    <w:rsid w:val="00CB4B03"/>
    <w:rsid w:val="00CC5AA6"/>
    <w:rsid w:val="00CD18A8"/>
    <w:rsid w:val="00CE5351"/>
    <w:rsid w:val="00D11DA0"/>
    <w:rsid w:val="00D616E9"/>
    <w:rsid w:val="00D95EFF"/>
    <w:rsid w:val="00DA0F96"/>
    <w:rsid w:val="00DD01BF"/>
    <w:rsid w:val="00DD09A1"/>
    <w:rsid w:val="00DE1BC9"/>
    <w:rsid w:val="00DE2A6B"/>
    <w:rsid w:val="00DF2D14"/>
    <w:rsid w:val="00E007A6"/>
    <w:rsid w:val="00E06FA4"/>
    <w:rsid w:val="00E33821"/>
    <w:rsid w:val="00E563A4"/>
    <w:rsid w:val="00E732D4"/>
    <w:rsid w:val="00E73E31"/>
    <w:rsid w:val="00E81620"/>
    <w:rsid w:val="00EB1F23"/>
    <w:rsid w:val="00EE0AFA"/>
    <w:rsid w:val="00EF3667"/>
    <w:rsid w:val="00EF79E1"/>
    <w:rsid w:val="00F05326"/>
    <w:rsid w:val="00F23348"/>
    <w:rsid w:val="00F36E56"/>
    <w:rsid w:val="00F54FD2"/>
    <w:rsid w:val="00F56299"/>
    <w:rsid w:val="00F625A6"/>
    <w:rsid w:val="00F81794"/>
    <w:rsid w:val="00F82AF1"/>
    <w:rsid w:val="00F835C2"/>
    <w:rsid w:val="00F967B2"/>
    <w:rsid w:val="00F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A3A93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70A3"/>
    <w:rPr>
      <w:rFonts w:ascii="Arial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吹き出し (文字)"/>
    <w:link w:val="a3"/>
    <w:rsid w:val="003E70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61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1877"/>
    <w:rPr>
      <w:rFonts w:eastAsia="ＭＳ ゴシック"/>
      <w:kern w:val="2"/>
      <w:sz w:val="22"/>
      <w:szCs w:val="22"/>
    </w:rPr>
  </w:style>
  <w:style w:type="paragraph" w:styleId="a8">
    <w:name w:val="footer"/>
    <w:basedOn w:val="a"/>
    <w:link w:val="a9"/>
    <w:rsid w:val="00461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61877"/>
    <w:rPr>
      <w:rFonts w:eastAsia="ＭＳ ゴシック"/>
      <w:kern w:val="2"/>
      <w:sz w:val="22"/>
      <w:szCs w:val="22"/>
    </w:rPr>
  </w:style>
  <w:style w:type="paragraph" w:styleId="aa">
    <w:name w:val="Date"/>
    <w:basedOn w:val="a"/>
    <w:next w:val="a"/>
    <w:link w:val="ab"/>
    <w:rsid w:val="008A3197"/>
  </w:style>
  <w:style w:type="character" w:customStyle="1" w:styleId="ab">
    <w:name w:val="日付 (文字)"/>
    <w:link w:val="aa"/>
    <w:rsid w:val="008A3197"/>
    <w:rPr>
      <w:rFonts w:eastAsia="ＭＳ ゴシック"/>
      <w:kern w:val="2"/>
      <w:sz w:val="22"/>
      <w:szCs w:val="22"/>
    </w:rPr>
  </w:style>
  <w:style w:type="paragraph" w:styleId="ac">
    <w:name w:val="Revision"/>
    <w:hidden/>
    <w:uiPriority w:val="99"/>
    <w:semiHidden/>
    <w:rsid w:val="00646B43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4537DD4B-F3B3-42DD-8482-6F5302D858F3}"/>
</file>

<file path=customXml/itemProps2.xml><?xml version="1.0" encoding="utf-8"?>
<ds:datastoreItem xmlns:ds="http://schemas.openxmlformats.org/officeDocument/2006/customXml" ds:itemID="{EDDA6339-C061-40B9-B8C7-B08F983E3BFD}"/>
</file>

<file path=customXml/itemProps3.xml><?xml version="1.0" encoding="utf-8"?>
<ds:datastoreItem xmlns:ds="http://schemas.openxmlformats.org/officeDocument/2006/customXml" ds:itemID="{43316559-BE8F-4656-997F-F22129D24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2025-03-28T03:00:00Z</dcterms:created>
  <dcterms:modified xsi:type="dcterms:W3CDTF">2025-03-28T03:01:00Z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2025-03-28T03:01:02Z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0c34f410-91e3-415e-8f65-bd88fc76340e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